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3C754B" w14:textId="77777777" w:rsidR="00677FA7" w:rsidRPr="00C45025" w:rsidRDefault="00C45025" w:rsidP="00677FA7">
      <w:pPr>
        <w:rPr>
          <w:rFonts w:ascii="Century Gothic" w:hAnsi="Century Gothic"/>
          <w:noProof/>
          <w:color w:val="808080" w:themeColor="background1" w:themeShade="80"/>
          <w:sz w:val="20"/>
        </w:rPr>
      </w:pPr>
      <w:r>
        <w:rPr>
          <w:noProof/>
        </w:rPr>
        <w:drawing>
          <wp:anchor distT="0" distB="0" distL="114300" distR="114300" simplePos="0" relativeHeight="251657728" behindDoc="0" locked="0" layoutInCell="1" allowOverlap="1" wp14:anchorId="2B2AB4C2" wp14:editId="20655377">
            <wp:simplePos x="0" y="0"/>
            <wp:positionH relativeFrom="column">
              <wp:posOffset>4459605</wp:posOffset>
            </wp:positionH>
            <wp:positionV relativeFrom="page">
              <wp:posOffset>177655</wp:posOffset>
            </wp:positionV>
            <wp:extent cx="2839720" cy="551180"/>
            <wp:effectExtent l="0" t="0" r="0" b="1270"/>
            <wp:wrapThrough wrapText="bothSides">
              <wp:wrapPolygon edited="0">
                <wp:start x="290" y="0"/>
                <wp:lineTo x="0" y="3733"/>
                <wp:lineTo x="0" y="20157"/>
                <wp:lineTo x="2608" y="20903"/>
                <wp:lineTo x="19562" y="20903"/>
                <wp:lineTo x="20141" y="20903"/>
                <wp:lineTo x="20866" y="20903"/>
                <wp:lineTo x="21445" y="17171"/>
                <wp:lineTo x="21445" y="3733"/>
                <wp:lineTo x="21156" y="0"/>
                <wp:lineTo x="290" y="0"/>
              </wp:wrapPolygon>
            </wp:wrapThrough>
            <wp:docPr id="3" name="Picture 2">
              <a:hlinkClick xmlns:a="http://schemas.openxmlformats.org/drawingml/2006/main" r:id="rId6"/>
              <a:extLst xmlns:a="http://schemas.openxmlformats.org/drawingml/2006/main">
                <a:ext uri="{FF2B5EF4-FFF2-40B4-BE49-F238E27FC236}">
                  <a16:creationId xmlns:a16="http://schemas.microsoft.com/office/drawing/2014/main" id="{3D140B25-5708-134E-87D5-F79E0FDDFBC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6"/>
                      <a:extLst>
                        <a:ext uri="{FF2B5EF4-FFF2-40B4-BE49-F238E27FC236}">
                          <a16:creationId xmlns:a16="http://schemas.microsoft.com/office/drawing/2014/main" id="{3D140B25-5708-134E-87D5-F79E0FDDFBCD}"/>
                        </a:ext>
                      </a:extLst>
                    </pic:cNvPr>
                    <pic:cNvPicPr>
                      <a:picLocks noChangeAspect="1"/>
                    </pic:cNvPicPr>
                  </pic:nvPicPr>
                  <pic:blipFill>
                    <a:blip r:embed="rId7"/>
                    <a:stretch>
                      <a:fillRect/>
                    </a:stretch>
                  </pic:blipFill>
                  <pic:spPr>
                    <a:xfrm>
                      <a:off x="0" y="0"/>
                      <a:ext cx="2839720" cy="551180"/>
                    </a:xfrm>
                    <a:prstGeom prst="rect">
                      <a:avLst/>
                    </a:prstGeom>
                  </pic:spPr>
                </pic:pic>
              </a:graphicData>
            </a:graphic>
            <wp14:sizeRelH relativeFrom="page">
              <wp14:pctWidth>0</wp14:pctWidth>
            </wp14:sizeRelH>
            <wp14:sizeRelV relativeFrom="page">
              <wp14:pctHeight>0</wp14:pctHeight>
            </wp14:sizeRelV>
          </wp:anchor>
        </w:drawing>
      </w:r>
      <w:r w:rsidR="00D85945">
        <w:rPr>
          <w:rFonts w:ascii="Century Gothic" w:eastAsia="Times New Roman" w:hAnsi="Century Gothic" w:cs="Times New Roman"/>
          <w:b/>
          <w:bCs/>
          <w:color w:val="808080" w:themeColor="background1" w:themeShade="80"/>
          <w:sz w:val="32"/>
          <w:szCs w:val="44"/>
        </w:rPr>
        <w:t>ONE-PAGE E</w:t>
      </w:r>
      <w:r>
        <w:rPr>
          <w:rFonts w:ascii="Century Gothic" w:eastAsia="Times New Roman" w:hAnsi="Century Gothic" w:cs="Times New Roman"/>
          <w:b/>
          <w:bCs/>
          <w:color w:val="808080" w:themeColor="background1" w:themeShade="80"/>
          <w:sz w:val="32"/>
          <w:szCs w:val="44"/>
        </w:rPr>
        <w:t>XECUTIVE SUMMARY</w:t>
      </w:r>
      <w:r w:rsidR="008E35DF" w:rsidRPr="004431E8">
        <w:rPr>
          <w:rFonts w:ascii="Century Gothic" w:hAnsi="Century Gothic"/>
          <w:noProof/>
          <w:color w:val="808080" w:themeColor="background1" w:themeShade="80"/>
          <w:sz w:val="20"/>
        </w:rPr>
        <w:t xml:space="preserve"> </w:t>
      </w:r>
    </w:p>
    <w:p w14:paraId="6B6C8979" w14:textId="77777777" w:rsidR="00D85945" w:rsidRDefault="00D85945">
      <w:pPr>
        <w:rPr>
          <w:rFonts w:ascii="Century Gothic" w:hAnsi="Century Gothic" w:cs="Arial"/>
          <w:b/>
          <w:noProof/>
          <w:color w:val="A6A6A6" w:themeColor="background1" w:themeShade="A6"/>
          <w:sz w:val="16"/>
          <w:szCs w:val="36"/>
        </w:rPr>
      </w:pPr>
    </w:p>
    <w:tbl>
      <w:tblPr>
        <w:tblW w:w="11284" w:type="dxa"/>
        <w:tblLook w:val="04A0" w:firstRow="1" w:lastRow="0" w:firstColumn="1" w:lastColumn="0" w:noHBand="0" w:noVBand="1"/>
      </w:tblPr>
      <w:tblGrid>
        <w:gridCol w:w="5642"/>
        <w:gridCol w:w="5642"/>
      </w:tblGrid>
      <w:tr w:rsidR="00D85945" w:rsidRPr="00D85945" w14:paraId="25212C5D" w14:textId="77777777" w:rsidTr="00D85945">
        <w:trPr>
          <w:trHeight w:val="360"/>
        </w:trPr>
        <w:tc>
          <w:tcPr>
            <w:tcW w:w="5642" w:type="dxa"/>
            <w:tcBorders>
              <w:top w:val="single" w:sz="8" w:space="0" w:color="BFBFBF"/>
              <w:left w:val="single" w:sz="8" w:space="0" w:color="BFBFBF"/>
              <w:bottom w:val="single" w:sz="4" w:space="0" w:color="BFBFBF"/>
              <w:right w:val="dashed" w:sz="4" w:space="0" w:color="BFBFBF"/>
            </w:tcBorders>
            <w:shd w:val="clear" w:color="000000" w:fill="222B35"/>
            <w:vAlign w:val="center"/>
            <w:hideMark/>
          </w:tcPr>
          <w:p w14:paraId="3DE2CEE2" w14:textId="77777777" w:rsidR="00D85945" w:rsidRPr="00D85945" w:rsidRDefault="00D85945" w:rsidP="00D85945">
            <w:pPr>
              <w:rPr>
                <w:rFonts w:ascii="Century Gothic" w:eastAsia="Times New Roman" w:hAnsi="Century Gothic" w:cs="Times New Roman"/>
                <w:b/>
                <w:bCs/>
                <w:color w:val="FFFFFF"/>
                <w:sz w:val="16"/>
                <w:szCs w:val="16"/>
              </w:rPr>
            </w:pPr>
            <w:r w:rsidRPr="00D85945">
              <w:rPr>
                <w:rFonts w:ascii="Century Gothic" w:eastAsia="Times New Roman" w:hAnsi="Century Gothic" w:cs="Times New Roman"/>
                <w:b/>
                <w:bCs/>
                <w:color w:val="FFFFFF"/>
                <w:sz w:val="16"/>
                <w:szCs w:val="16"/>
              </w:rPr>
              <w:t>COMPANY INFO</w:t>
            </w:r>
          </w:p>
        </w:tc>
        <w:tc>
          <w:tcPr>
            <w:tcW w:w="5642" w:type="dxa"/>
            <w:tcBorders>
              <w:top w:val="single" w:sz="8" w:space="0" w:color="BFBFBF"/>
              <w:left w:val="nil"/>
              <w:bottom w:val="single" w:sz="4" w:space="0" w:color="BFBFBF"/>
              <w:right w:val="single" w:sz="8" w:space="0" w:color="BFBFBF"/>
            </w:tcBorders>
            <w:shd w:val="clear" w:color="000000" w:fill="222B35"/>
            <w:vAlign w:val="center"/>
            <w:hideMark/>
          </w:tcPr>
          <w:p w14:paraId="41278B8B" w14:textId="77777777" w:rsidR="00D85945" w:rsidRPr="00D85945" w:rsidRDefault="00D85945" w:rsidP="00D85945">
            <w:pPr>
              <w:rPr>
                <w:rFonts w:ascii="Century Gothic" w:eastAsia="Times New Roman" w:hAnsi="Century Gothic" w:cs="Times New Roman"/>
                <w:b/>
                <w:bCs/>
                <w:color w:val="FFFFFF"/>
                <w:sz w:val="16"/>
                <w:szCs w:val="16"/>
              </w:rPr>
            </w:pPr>
            <w:r w:rsidRPr="00D85945">
              <w:rPr>
                <w:rFonts w:ascii="Century Gothic" w:eastAsia="Times New Roman" w:hAnsi="Century Gothic" w:cs="Times New Roman"/>
                <w:b/>
                <w:bCs/>
                <w:color w:val="FFFFFF"/>
                <w:sz w:val="16"/>
                <w:szCs w:val="16"/>
              </w:rPr>
              <w:t>ELEVATOR PITCH</w:t>
            </w:r>
          </w:p>
        </w:tc>
      </w:tr>
      <w:tr w:rsidR="00D85945" w:rsidRPr="00D85945" w14:paraId="36403BA5" w14:textId="77777777" w:rsidTr="00D85945">
        <w:trPr>
          <w:trHeight w:val="1199"/>
        </w:trPr>
        <w:tc>
          <w:tcPr>
            <w:tcW w:w="5642" w:type="dxa"/>
            <w:tcBorders>
              <w:top w:val="nil"/>
              <w:left w:val="single" w:sz="8" w:space="0" w:color="BFBFBF"/>
              <w:bottom w:val="double" w:sz="6" w:space="0" w:color="BFBFBF"/>
              <w:right w:val="dashed" w:sz="4" w:space="0" w:color="BFBFBF"/>
            </w:tcBorders>
            <w:shd w:val="clear" w:color="000000" w:fill="D6DCE4"/>
            <w:vAlign w:val="center"/>
            <w:hideMark/>
          </w:tcPr>
          <w:p w14:paraId="04AFAF99" w14:textId="77777777" w:rsidR="00D85945" w:rsidRPr="00D85945" w:rsidRDefault="00D85945" w:rsidP="00D85945">
            <w:pPr>
              <w:rPr>
                <w:rFonts w:ascii="Century Gothic" w:eastAsia="Times New Roman" w:hAnsi="Century Gothic" w:cs="Times New Roman"/>
                <w:color w:val="000000"/>
                <w:sz w:val="16"/>
                <w:szCs w:val="16"/>
              </w:rPr>
            </w:pPr>
            <w:r w:rsidRPr="00D85945">
              <w:rPr>
                <w:rFonts w:ascii="Century Gothic" w:eastAsia="Times New Roman" w:hAnsi="Century Gothic" w:cs="Times New Roman"/>
                <w:color w:val="000000"/>
                <w:sz w:val="16"/>
                <w:szCs w:val="16"/>
              </w:rPr>
              <w:t> </w:t>
            </w:r>
          </w:p>
        </w:tc>
        <w:tc>
          <w:tcPr>
            <w:tcW w:w="5642" w:type="dxa"/>
            <w:tcBorders>
              <w:top w:val="nil"/>
              <w:left w:val="nil"/>
              <w:bottom w:val="double" w:sz="6" w:space="0" w:color="BFBFBF"/>
              <w:right w:val="single" w:sz="8" w:space="0" w:color="BFBFBF"/>
            </w:tcBorders>
            <w:shd w:val="clear" w:color="000000" w:fill="D9D9D9"/>
            <w:vAlign w:val="center"/>
            <w:hideMark/>
          </w:tcPr>
          <w:p w14:paraId="62F042D1" w14:textId="77777777" w:rsidR="00D85945" w:rsidRPr="00D85945" w:rsidRDefault="00D85945" w:rsidP="00D85945">
            <w:pPr>
              <w:rPr>
                <w:rFonts w:ascii="Century Gothic" w:eastAsia="Times New Roman" w:hAnsi="Century Gothic" w:cs="Times New Roman"/>
                <w:color w:val="000000"/>
                <w:sz w:val="16"/>
                <w:szCs w:val="16"/>
              </w:rPr>
            </w:pPr>
            <w:r w:rsidRPr="00D85945">
              <w:rPr>
                <w:rFonts w:ascii="Century Gothic" w:eastAsia="Times New Roman" w:hAnsi="Century Gothic" w:cs="Times New Roman"/>
                <w:color w:val="000000"/>
                <w:sz w:val="16"/>
                <w:szCs w:val="16"/>
              </w:rPr>
              <w:t> </w:t>
            </w:r>
          </w:p>
        </w:tc>
      </w:tr>
      <w:tr w:rsidR="00D85945" w:rsidRPr="00D85945" w14:paraId="168693A4" w14:textId="77777777" w:rsidTr="00D85945">
        <w:trPr>
          <w:trHeight w:val="360"/>
        </w:trPr>
        <w:tc>
          <w:tcPr>
            <w:tcW w:w="5642" w:type="dxa"/>
            <w:tcBorders>
              <w:top w:val="nil"/>
              <w:left w:val="single" w:sz="8" w:space="0" w:color="BFBFBF"/>
              <w:bottom w:val="single" w:sz="4" w:space="0" w:color="BFBFBF"/>
              <w:right w:val="dashed" w:sz="4" w:space="0" w:color="BFBFBF"/>
            </w:tcBorders>
            <w:shd w:val="clear" w:color="000000" w:fill="333F4F"/>
            <w:vAlign w:val="center"/>
            <w:hideMark/>
          </w:tcPr>
          <w:p w14:paraId="593CFC1C" w14:textId="77777777" w:rsidR="00D85945" w:rsidRPr="00D85945" w:rsidRDefault="00D85945" w:rsidP="00D85945">
            <w:pPr>
              <w:rPr>
                <w:rFonts w:ascii="Century Gothic" w:eastAsia="Times New Roman" w:hAnsi="Century Gothic" w:cs="Times New Roman"/>
                <w:b/>
                <w:bCs/>
                <w:color w:val="FFFFFF"/>
                <w:sz w:val="16"/>
                <w:szCs w:val="16"/>
              </w:rPr>
            </w:pPr>
            <w:r w:rsidRPr="00D85945">
              <w:rPr>
                <w:rFonts w:ascii="Century Gothic" w:eastAsia="Times New Roman" w:hAnsi="Century Gothic" w:cs="Times New Roman"/>
                <w:b/>
                <w:bCs/>
                <w:color w:val="FFFFFF"/>
                <w:sz w:val="16"/>
                <w:szCs w:val="16"/>
              </w:rPr>
              <w:t>PROBLEM WE ARE SOLVING</w:t>
            </w:r>
          </w:p>
        </w:tc>
        <w:tc>
          <w:tcPr>
            <w:tcW w:w="5642" w:type="dxa"/>
            <w:tcBorders>
              <w:top w:val="nil"/>
              <w:left w:val="nil"/>
              <w:bottom w:val="single" w:sz="4" w:space="0" w:color="BFBFBF"/>
              <w:right w:val="single" w:sz="8" w:space="0" w:color="BFBFBF"/>
            </w:tcBorders>
            <w:shd w:val="clear" w:color="000000" w:fill="333F4F"/>
            <w:vAlign w:val="center"/>
            <w:hideMark/>
          </w:tcPr>
          <w:p w14:paraId="13A0AFD7" w14:textId="77777777" w:rsidR="00D85945" w:rsidRPr="00D85945" w:rsidRDefault="00D85945" w:rsidP="00D85945">
            <w:pPr>
              <w:rPr>
                <w:rFonts w:ascii="Century Gothic" w:eastAsia="Times New Roman" w:hAnsi="Century Gothic" w:cs="Times New Roman"/>
                <w:b/>
                <w:bCs/>
                <w:color w:val="FFFFFF"/>
                <w:sz w:val="16"/>
                <w:szCs w:val="16"/>
              </w:rPr>
            </w:pPr>
            <w:r w:rsidRPr="00D85945">
              <w:rPr>
                <w:rFonts w:ascii="Century Gothic" w:eastAsia="Times New Roman" w:hAnsi="Century Gothic" w:cs="Times New Roman"/>
                <w:b/>
                <w:bCs/>
                <w:color w:val="FFFFFF"/>
                <w:sz w:val="16"/>
                <w:szCs w:val="16"/>
              </w:rPr>
              <w:t>SOLUTION</w:t>
            </w:r>
          </w:p>
        </w:tc>
        <w:bookmarkStart w:id="0" w:name="_GoBack"/>
        <w:bookmarkEnd w:id="0"/>
      </w:tr>
      <w:tr w:rsidR="00D85945" w:rsidRPr="00D85945" w14:paraId="4945257D" w14:textId="77777777" w:rsidTr="00D85945">
        <w:trPr>
          <w:trHeight w:val="1704"/>
        </w:trPr>
        <w:tc>
          <w:tcPr>
            <w:tcW w:w="5642" w:type="dxa"/>
            <w:tcBorders>
              <w:top w:val="nil"/>
              <w:left w:val="single" w:sz="8" w:space="0" w:color="BFBFBF"/>
              <w:bottom w:val="single" w:sz="8" w:space="0" w:color="BFBFBF"/>
              <w:right w:val="dashed" w:sz="4" w:space="0" w:color="BFBFBF"/>
            </w:tcBorders>
            <w:shd w:val="clear" w:color="000000" w:fill="FFFFFF"/>
            <w:vAlign w:val="center"/>
            <w:hideMark/>
          </w:tcPr>
          <w:p w14:paraId="43DAA776" w14:textId="77777777" w:rsidR="00D85945" w:rsidRPr="00D85945" w:rsidRDefault="00D85945" w:rsidP="00D85945">
            <w:pPr>
              <w:rPr>
                <w:rFonts w:ascii="Century Gothic" w:eastAsia="Times New Roman" w:hAnsi="Century Gothic" w:cs="Times New Roman"/>
                <w:color w:val="000000"/>
                <w:sz w:val="16"/>
                <w:szCs w:val="16"/>
              </w:rPr>
            </w:pPr>
            <w:r w:rsidRPr="00D85945">
              <w:rPr>
                <w:rFonts w:ascii="Century Gothic" w:eastAsia="Times New Roman" w:hAnsi="Century Gothic" w:cs="Times New Roman"/>
                <w:color w:val="000000"/>
                <w:sz w:val="16"/>
                <w:szCs w:val="16"/>
              </w:rPr>
              <w:t> </w:t>
            </w:r>
          </w:p>
        </w:tc>
        <w:tc>
          <w:tcPr>
            <w:tcW w:w="5642" w:type="dxa"/>
            <w:tcBorders>
              <w:top w:val="nil"/>
              <w:left w:val="nil"/>
              <w:bottom w:val="single" w:sz="8" w:space="0" w:color="BFBFBF"/>
              <w:right w:val="single" w:sz="8" w:space="0" w:color="BFBFBF"/>
            </w:tcBorders>
            <w:shd w:val="clear" w:color="000000" w:fill="F2F2F2"/>
            <w:vAlign w:val="center"/>
            <w:hideMark/>
          </w:tcPr>
          <w:p w14:paraId="36572C24" w14:textId="77777777" w:rsidR="00D85945" w:rsidRPr="00D85945" w:rsidRDefault="00D85945" w:rsidP="00D85945">
            <w:pPr>
              <w:rPr>
                <w:rFonts w:ascii="Century Gothic" w:eastAsia="Times New Roman" w:hAnsi="Century Gothic" w:cs="Times New Roman"/>
                <w:color w:val="000000"/>
                <w:sz w:val="16"/>
                <w:szCs w:val="16"/>
              </w:rPr>
            </w:pPr>
            <w:r w:rsidRPr="00D85945">
              <w:rPr>
                <w:rFonts w:ascii="Century Gothic" w:eastAsia="Times New Roman" w:hAnsi="Century Gothic" w:cs="Times New Roman"/>
                <w:color w:val="000000"/>
                <w:sz w:val="16"/>
                <w:szCs w:val="16"/>
              </w:rPr>
              <w:t> </w:t>
            </w:r>
          </w:p>
        </w:tc>
      </w:tr>
      <w:tr w:rsidR="00D85945" w:rsidRPr="00D85945" w14:paraId="3EFE6046" w14:textId="77777777" w:rsidTr="00D85945">
        <w:trPr>
          <w:trHeight w:val="360"/>
        </w:trPr>
        <w:tc>
          <w:tcPr>
            <w:tcW w:w="5642" w:type="dxa"/>
            <w:tcBorders>
              <w:top w:val="nil"/>
              <w:left w:val="single" w:sz="8" w:space="0" w:color="BFBFBF"/>
              <w:bottom w:val="single" w:sz="4" w:space="0" w:color="BFBFBF"/>
              <w:right w:val="dashed" w:sz="4" w:space="0" w:color="BFBFBF"/>
            </w:tcBorders>
            <w:shd w:val="clear" w:color="000000" w:fill="44546A"/>
            <w:vAlign w:val="center"/>
            <w:hideMark/>
          </w:tcPr>
          <w:p w14:paraId="7CBC0007" w14:textId="77777777" w:rsidR="00D85945" w:rsidRPr="00D85945" w:rsidRDefault="00D85945" w:rsidP="00D85945">
            <w:pPr>
              <w:rPr>
                <w:rFonts w:ascii="Century Gothic" w:eastAsia="Times New Roman" w:hAnsi="Century Gothic" w:cs="Times New Roman"/>
                <w:b/>
                <w:bCs/>
                <w:color w:val="FFFFFF"/>
                <w:sz w:val="16"/>
                <w:szCs w:val="16"/>
              </w:rPr>
            </w:pPr>
            <w:r w:rsidRPr="00D85945">
              <w:rPr>
                <w:rFonts w:ascii="Century Gothic" w:eastAsia="Times New Roman" w:hAnsi="Century Gothic" w:cs="Times New Roman"/>
                <w:b/>
                <w:bCs/>
                <w:color w:val="FFFFFF"/>
                <w:sz w:val="16"/>
                <w:szCs w:val="16"/>
              </w:rPr>
              <w:t>TARGET AUDIENCE</w:t>
            </w:r>
          </w:p>
        </w:tc>
        <w:tc>
          <w:tcPr>
            <w:tcW w:w="5642" w:type="dxa"/>
            <w:tcBorders>
              <w:top w:val="single" w:sz="4" w:space="0" w:color="BFBFBF"/>
              <w:left w:val="nil"/>
              <w:bottom w:val="single" w:sz="4" w:space="0" w:color="BFBFBF"/>
              <w:right w:val="single" w:sz="8" w:space="0" w:color="BFBFBF"/>
            </w:tcBorders>
            <w:shd w:val="clear" w:color="000000" w:fill="44546A"/>
            <w:vAlign w:val="center"/>
            <w:hideMark/>
          </w:tcPr>
          <w:p w14:paraId="535A01A8" w14:textId="77777777" w:rsidR="00D85945" w:rsidRPr="00D85945" w:rsidRDefault="00D85945" w:rsidP="00D85945">
            <w:pPr>
              <w:rPr>
                <w:rFonts w:ascii="Century Gothic" w:eastAsia="Times New Roman" w:hAnsi="Century Gothic" w:cs="Times New Roman"/>
                <w:b/>
                <w:bCs/>
                <w:color w:val="FFFFFF"/>
                <w:sz w:val="16"/>
                <w:szCs w:val="16"/>
              </w:rPr>
            </w:pPr>
            <w:r w:rsidRPr="00D85945">
              <w:rPr>
                <w:rFonts w:ascii="Century Gothic" w:eastAsia="Times New Roman" w:hAnsi="Century Gothic" w:cs="Times New Roman"/>
                <w:b/>
                <w:bCs/>
                <w:color w:val="FFFFFF"/>
                <w:sz w:val="16"/>
                <w:szCs w:val="16"/>
              </w:rPr>
              <w:t>COMPETITIVE ANALYSIS</w:t>
            </w:r>
          </w:p>
        </w:tc>
      </w:tr>
      <w:tr w:rsidR="00D85945" w:rsidRPr="00D85945" w14:paraId="75A95D38" w14:textId="77777777" w:rsidTr="00D85945">
        <w:trPr>
          <w:trHeight w:val="1704"/>
        </w:trPr>
        <w:tc>
          <w:tcPr>
            <w:tcW w:w="5642" w:type="dxa"/>
            <w:tcBorders>
              <w:top w:val="nil"/>
              <w:left w:val="single" w:sz="8" w:space="0" w:color="BFBFBF"/>
              <w:bottom w:val="single" w:sz="8" w:space="0" w:color="BFBFBF"/>
              <w:right w:val="dashed" w:sz="4" w:space="0" w:color="BFBFBF"/>
            </w:tcBorders>
            <w:shd w:val="clear" w:color="000000" w:fill="FFFFFF"/>
            <w:vAlign w:val="center"/>
            <w:hideMark/>
          </w:tcPr>
          <w:p w14:paraId="3FC039E4" w14:textId="77777777" w:rsidR="00D85945" w:rsidRPr="00D85945" w:rsidRDefault="00D85945" w:rsidP="00D85945">
            <w:pPr>
              <w:rPr>
                <w:rFonts w:ascii="Century Gothic" w:eastAsia="Times New Roman" w:hAnsi="Century Gothic" w:cs="Times New Roman"/>
                <w:color w:val="000000"/>
                <w:sz w:val="16"/>
                <w:szCs w:val="16"/>
              </w:rPr>
            </w:pPr>
            <w:r w:rsidRPr="00D85945">
              <w:rPr>
                <w:rFonts w:ascii="Century Gothic" w:eastAsia="Times New Roman" w:hAnsi="Century Gothic" w:cs="Times New Roman"/>
                <w:color w:val="000000"/>
                <w:sz w:val="16"/>
                <w:szCs w:val="16"/>
              </w:rPr>
              <w:t> </w:t>
            </w:r>
          </w:p>
        </w:tc>
        <w:tc>
          <w:tcPr>
            <w:tcW w:w="5642" w:type="dxa"/>
            <w:tcBorders>
              <w:top w:val="nil"/>
              <w:left w:val="nil"/>
              <w:bottom w:val="single" w:sz="8" w:space="0" w:color="BFBFBF"/>
              <w:right w:val="single" w:sz="8" w:space="0" w:color="BFBFBF"/>
            </w:tcBorders>
            <w:shd w:val="clear" w:color="000000" w:fill="FFFFFF"/>
            <w:vAlign w:val="center"/>
            <w:hideMark/>
          </w:tcPr>
          <w:p w14:paraId="4C79BF36" w14:textId="77777777" w:rsidR="00D85945" w:rsidRPr="00D85945" w:rsidRDefault="00D85945" w:rsidP="00D85945">
            <w:pPr>
              <w:rPr>
                <w:rFonts w:ascii="Century Gothic" w:eastAsia="Times New Roman" w:hAnsi="Century Gothic" w:cs="Times New Roman"/>
                <w:color w:val="000000"/>
                <w:sz w:val="16"/>
                <w:szCs w:val="16"/>
              </w:rPr>
            </w:pPr>
            <w:r w:rsidRPr="00D85945">
              <w:rPr>
                <w:rFonts w:ascii="Century Gothic" w:eastAsia="Times New Roman" w:hAnsi="Century Gothic" w:cs="Times New Roman"/>
                <w:color w:val="000000"/>
                <w:sz w:val="16"/>
                <w:szCs w:val="16"/>
              </w:rPr>
              <w:t> </w:t>
            </w:r>
          </w:p>
        </w:tc>
      </w:tr>
      <w:tr w:rsidR="00D85945" w:rsidRPr="00D85945" w14:paraId="06C9D18F" w14:textId="77777777" w:rsidTr="00D85945">
        <w:trPr>
          <w:trHeight w:val="360"/>
        </w:trPr>
        <w:tc>
          <w:tcPr>
            <w:tcW w:w="5642" w:type="dxa"/>
            <w:tcBorders>
              <w:top w:val="nil"/>
              <w:left w:val="single" w:sz="8" w:space="0" w:color="BFBFBF"/>
              <w:bottom w:val="single" w:sz="4" w:space="0" w:color="BFBFBF"/>
              <w:right w:val="dashed" w:sz="4" w:space="0" w:color="BFBFBF"/>
            </w:tcBorders>
            <w:shd w:val="clear" w:color="000000" w:fill="222B35"/>
            <w:vAlign w:val="center"/>
            <w:hideMark/>
          </w:tcPr>
          <w:p w14:paraId="7D6A2F0B" w14:textId="77777777" w:rsidR="00D85945" w:rsidRPr="00D85945" w:rsidRDefault="00D85945" w:rsidP="00D85945">
            <w:pPr>
              <w:rPr>
                <w:rFonts w:ascii="Century Gothic" w:eastAsia="Times New Roman" w:hAnsi="Century Gothic" w:cs="Times New Roman"/>
                <w:b/>
                <w:bCs/>
                <w:color w:val="FFFFFF"/>
                <w:sz w:val="16"/>
                <w:szCs w:val="16"/>
              </w:rPr>
            </w:pPr>
            <w:r w:rsidRPr="00D85945">
              <w:rPr>
                <w:rFonts w:ascii="Century Gothic" w:eastAsia="Times New Roman" w:hAnsi="Century Gothic" w:cs="Times New Roman"/>
                <w:b/>
                <w:bCs/>
                <w:color w:val="FFFFFF"/>
                <w:sz w:val="16"/>
                <w:szCs w:val="16"/>
              </w:rPr>
              <w:t>LAUNCH BUDGET</w:t>
            </w:r>
          </w:p>
        </w:tc>
        <w:tc>
          <w:tcPr>
            <w:tcW w:w="5642" w:type="dxa"/>
            <w:tcBorders>
              <w:top w:val="single" w:sz="4" w:space="0" w:color="BFBFBF"/>
              <w:left w:val="nil"/>
              <w:bottom w:val="single" w:sz="4" w:space="0" w:color="BFBFBF"/>
              <w:right w:val="single" w:sz="8" w:space="0" w:color="BFBFBF"/>
            </w:tcBorders>
            <w:shd w:val="clear" w:color="000000" w:fill="222B35"/>
            <w:vAlign w:val="center"/>
            <w:hideMark/>
          </w:tcPr>
          <w:p w14:paraId="6D9BA304" w14:textId="77777777" w:rsidR="00D85945" w:rsidRPr="00D85945" w:rsidRDefault="00D85945" w:rsidP="00D85945">
            <w:pPr>
              <w:rPr>
                <w:rFonts w:ascii="Century Gothic" w:eastAsia="Times New Roman" w:hAnsi="Century Gothic" w:cs="Times New Roman"/>
                <w:b/>
                <w:bCs/>
                <w:color w:val="FFFFFF"/>
                <w:sz w:val="16"/>
                <w:szCs w:val="16"/>
              </w:rPr>
            </w:pPr>
            <w:r w:rsidRPr="00D85945">
              <w:rPr>
                <w:rFonts w:ascii="Century Gothic" w:eastAsia="Times New Roman" w:hAnsi="Century Gothic" w:cs="Times New Roman"/>
                <w:b/>
                <w:bCs/>
                <w:color w:val="FFFFFF"/>
                <w:sz w:val="16"/>
                <w:szCs w:val="16"/>
              </w:rPr>
              <w:t>REVENUE FORECAST</w:t>
            </w:r>
          </w:p>
        </w:tc>
      </w:tr>
      <w:tr w:rsidR="00D85945" w:rsidRPr="00D85945" w14:paraId="1373BB35" w14:textId="77777777" w:rsidTr="00D85945">
        <w:trPr>
          <w:trHeight w:val="1704"/>
        </w:trPr>
        <w:tc>
          <w:tcPr>
            <w:tcW w:w="5642" w:type="dxa"/>
            <w:tcBorders>
              <w:top w:val="nil"/>
              <w:left w:val="single" w:sz="8" w:space="0" w:color="BFBFBF"/>
              <w:bottom w:val="single" w:sz="8" w:space="0" w:color="BFBFBF"/>
              <w:right w:val="dashed" w:sz="4" w:space="0" w:color="BFBFBF"/>
            </w:tcBorders>
            <w:shd w:val="clear" w:color="000000" w:fill="FFFFFF"/>
            <w:vAlign w:val="center"/>
            <w:hideMark/>
          </w:tcPr>
          <w:p w14:paraId="07790D3B" w14:textId="77777777" w:rsidR="00D85945" w:rsidRPr="00D85945" w:rsidRDefault="00D85945" w:rsidP="00D85945">
            <w:pPr>
              <w:rPr>
                <w:rFonts w:ascii="Century Gothic" w:eastAsia="Times New Roman" w:hAnsi="Century Gothic" w:cs="Times New Roman"/>
                <w:color w:val="000000"/>
                <w:sz w:val="16"/>
                <w:szCs w:val="16"/>
              </w:rPr>
            </w:pPr>
            <w:r w:rsidRPr="00D85945">
              <w:rPr>
                <w:rFonts w:ascii="Century Gothic" w:eastAsia="Times New Roman" w:hAnsi="Century Gothic" w:cs="Times New Roman"/>
                <w:color w:val="000000"/>
                <w:sz w:val="16"/>
                <w:szCs w:val="16"/>
              </w:rPr>
              <w:t> </w:t>
            </w:r>
          </w:p>
        </w:tc>
        <w:tc>
          <w:tcPr>
            <w:tcW w:w="5642" w:type="dxa"/>
            <w:tcBorders>
              <w:top w:val="nil"/>
              <w:left w:val="nil"/>
              <w:bottom w:val="single" w:sz="8" w:space="0" w:color="BFBFBF"/>
              <w:right w:val="single" w:sz="8" w:space="0" w:color="BFBFBF"/>
            </w:tcBorders>
            <w:shd w:val="clear" w:color="000000" w:fill="FFFFFF"/>
            <w:vAlign w:val="center"/>
            <w:hideMark/>
          </w:tcPr>
          <w:p w14:paraId="49FD3F57" w14:textId="77777777" w:rsidR="00D85945" w:rsidRPr="00D85945" w:rsidRDefault="00D85945" w:rsidP="00D85945">
            <w:pPr>
              <w:rPr>
                <w:rFonts w:ascii="Century Gothic" w:eastAsia="Times New Roman" w:hAnsi="Century Gothic" w:cs="Times New Roman"/>
                <w:color w:val="000000"/>
                <w:sz w:val="16"/>
                <w:szCs w:val="16"/>
              </w:rPr>
            </w:pPr>
            <w:r w:rsidRPr="00D85945">
              <w:rPr>
                <w:rFonts w:ascii="Century Gothic" w:eastAsia="Times New Roman" w:hAnsi="Century Gothic" w:cs="Times New Roman"/>
                <w:color w:val="000000"/>
                <w:sz w:val="16"/>
                <w:szCs w:val="16"/>
              </w:rPr>
              <w:t> </w:t>
            </w:r>
          </w:p>
        </w:tc>
      </w:tr>
      <w:tr w:rsidR="00D85945" w:rsidRPr="00D85945" w14:paraId="23B82D6A" w14:textId="77777777" w:rsidTr="00D85945">
        <w:trPr>
          <w:trHeight w:val="360"/>
        </w:trPr>
        <w:tc>
          <w:tcPr>
            <w:tcW w:w="5642" w:type="dxa"/>
            <w:tcBorders>
              <w:top w:val="nil"/>
              <w:left w:val="single" w:sz="8" w:space="0" w:color="BFBFBF"/>
              <w:bottom w:val="single" w:sz="4" w:space="0" w:color="BFBFBF"/>
              <w:right w:val="dashed" w:sz="4" w:space="0" w:color="BFBFBF"/>
            </w:tcBorders>
            <w:shd w:val="clear" w:color="000000" w:fill="333F4F"/>
            <w:vAlign w:val="center"/>
            <w:hideMark/>
          </w:tcPr>
          <w:p w14:paraId="59E1A87C" w14:textId="77777777" w:rsidR="00D85945" w:rsidRPr="00D85945" w:rsidRDefault="00D85945" w:rsidP="00D85945">
            <w:pPr>
              <w:rPr>
                <w:rFonts w:ascii="Century Gothic" w:eastAsia="Times New Roman" w:hAnsi="Century Gothic" w:cs="Times New Roman"/>
                <w:b/>
                <w:bCs/>
                <w:color w:val="FFFFFF"/>
                <w:sz w:val="16"/>
                <w:szCs w:val="16"/>
              </w:rPr>
            </w:pPr>
            <w:r w:rsidRPr="00D85945">
              <w:rPr>
                <w:rFonts w:ascii="Century Gothic" w:eastAsia="Times New Roman" w:hAnsi="Century Gothic" w:cs="Times New Roman"/>
                <w:b/>
                <w:bCs/>
                <w:color w:val="FFFFFF"/>
                <w:sz w:val="16"/>
                <w:szCs w:val="16"/>
              </w:rPr>
              <w:t>FINANCIALS + FUNDING</w:t>
            </w:r>
          </w:p>
        </w:tc>
        <w:tc>
          <w:tcPr>
            <w:tcW w:w="5642" w:type="dxa"/>
            <w:tcBorders>
              <w:top w:val="single" w:sz="4" w:space="0" w:color="BFBFBF"/>
              <w:left w:val="nil"/>
              <w:bottom w:val="single" w:sz="4" w:space="0" w:color="BFBFBF"/>
              <w:right w:val="single" w:sz="8" w:space="0" w:color="BFBFBF"/>
            </w:tcBorders>
            <w:shd w:val="clear" w:color="000000" w:fill="333F4F"/>
            <w:vAlign w:val="center"/>
            <w:hideMark/>
          </w:tcPr>
          <w:p w14:paraId="41097AC8" w14:textId="77777777" w:rsidR="00D85945" w:rsidRPr="00D85945" w:rsidRDefault="00D85945" w:rsidP="00D85945">
            <w:pPr>
              <w:rPr>
                <w:rFonts w:ascii="Century Gothic" w:eastAsia="Times New Roman" w:hAnsi="Century Gothic" w:cs="Times New Roman"/>
                <w:b/>
                <w:bCs/>
                <w:color w:val="FFFFFF"/>
                <w:sz w:val="16"/>
                <w:szCs w:val="16"/>
              </w:rPr>
            </w:pPr>
            <w:r w:rsidRPr="00D85945">
              <w:rPr>
                <w:rFonts w:ascii="Century Gothic" w:eastAsia="Times New Roman" w:hAnsi="Century Gothic" w:cs="Times New Roman"/>
                <w:b/>
                <w:bCs/>
                <w:color w:val="FFFFFF"/>
                <w:sz w:val="16"/>
                <w:szCs w:val="16"/>
              </w:rPr>
              <w:t>PRICING OUTLOOK</w:t>
            </w:r>
          </w:p>
        </w:tc>
      </w:tr>
      <w:tr w:rsidR="00D85945" w:rsidRPr="00D85945" w14:paraId="766F7235" w14:textId="77777777" w:rsidTr="00D85945">
        <w:trPr>
          <w:trHeight w:val="1704"/>
        </w:trPr>
        <w:tc>
          <w:tcPr>
            <w:tcW w:w="5642" w:type="dxa"/>
            <w:tcBorders>
              <w:top w:val="nil"/>
              <w:left w:val="single" w:sz="8" w:space="0" w:color="BFBFBF"/>
              <w:bottom w:val="single" w:sz="8" w:space="0" w:color="BFBFBF"/>
              <w:right w:val="dashed" w:sz="4" w:space="0" w:color="BFBFBF"/>
            </w:tcBorders>
            <w:shd w:val="clear" w:color="000000" w:fill="FFFFFF"/>
            <w:vAlign w:val="center"/>
            <w:hideMark/>
          </w:tcPr>
          <w:p w14:paraId="6BB2FE6B" w14:textId="77777777" w:rsidR="00D85945" w:rsidRPr="00D85945" w:rsidRDefault="00D85945" w:rsidP="00D85945">
            <w:pPr>
              <w:rPr>
                <w:rFonts w:ascii="Century Gothic" w:eastAsia="Times New Roman" w:hAnsi="Century Gothic" w:cs="Times New Roman"/>
                <w:color w:val="000000"/>
                <w:sz w:val="16"/>
                <w:szCs w:val="16"/>
              </w:rPr>
            </w:pPr>
            <w:r w:rsidRPr="00D85945">
              <w:rPr>
                <w:rFonts w:ascii="Century Gothic" w:eastAsia="Times New Roman" w:hAnsi="Century Gothic" w:cs="Times New Roman"/>
                <w:color w:val="000000"/>
                <w:sz w:val="16"/>
                <w:szCs w:val="16"/>
              </w:rPr>
              <w:t> </w:t>
            </w:r>
          </w:p>
        </w:tc>
        <w:tc>
          <w:tcPr>
            <w:tcW w:w="5642" w:type="dxa"/>
            <w:tcBorders>
              <w:top w:val="nil"/>
              <w:left w:val="nil"/>
              <w:bottom w:val="single" w:sz="8" w:space="0" w:color="BFBFBF"/>
              <w:right w:val="single" w:sz="8" w:space="0" w:color="BFBFBF"/>
            </w:tcBorders>
            <w:shd w:val="clear" w:color="000000" w:fill="FFFFFF"/>
            <w:vAlign w:val="center"/>
            <w:hideMark/>
          </w:tcPr>
          <w:p w14:paraId="4CD73094" w14:textId="77777777" w:rsidR="00D85945" w:rsidRPr="00D85945" w:rsidRDefault="00D85945" w:rsidP="00D85945">
            <w:pPr>
              <w:rPr>
                <w:rFonts w:ascii="Century Gothic" w:eastAsia="Times New Roman" w:hAnsi="Century Gothic" w:cs="Times New Roman"/>
                <w:color w:val="000000"/>
                <w:sz w:val="16"/>
                <w:szCs w:val="16"/>
              </w:rPr>
            </w:pPr>
            <w:r w:rsidRPr="00D85945">
              <w:rPr>
                <w:rFonts w:ascii="Century Gothic" w:eastAsia="Times New Roman" w:hAnsi="Century Gothic" w:cs="Times New Roman"/>
                <w:color w:val="000000"/>
                <w:sz w:val="16"/>
                <w:szCs w:val="16"/>
              </w:rPr>
              <w:t> </w:t>
            </w:r>
          </w:p>
        </w:tc>
      </w:tr>
      <w:tr w:rsidR="00D85945" w:rsidRPr="00D85945" w14:paraId="271BDAC6" w14:textId="77777777" w:rsidTr="00D85945">
        <w:trPr>
          <w:trHeight w:val="360"/>
        </w:trPr>
        <w:tc>
          <w:tcPr>
            <w:tcW w:w="5642" w:type="dxa"/>
            <w:tcBorders>
              <w:top w:val="single" w:sz="4" w:space="0" w:color="BFBFBF"/>
              <w:left w:val="single" w:sz="8" w:space="0" w:color="BFBFBF"/>
              <w:bottom w:val="single" w:sz="4" w:space="0" w:color="BFBFBF"/>
              <w:right w:val="dashed" w:sz="4" w:space="0" w:color="BFBFBF"/>
            </w:tcBorders>
            <w:shd w:val="clear" w:color="000000" w:fill="44546A"/>
            <w:vAlign w:val="center"/>
            <w:hideMark/>
          </w:tcPr>
          <w:p w14:paraId="2C7D504B" w14:textId="77777777" w:rsidR="00D85945" w:rsidRPr="00D85945" w:rsidRDefault="00D85945" w:rsidP="00D85945">
            <w:pPr>
              <w:rPr>
                <w:rFonts w:ascii="Century Gothic" w:eastAsia="Times New Roman" w:hAnsi="Century Gothic" w:cs="Times New Roman"/>
                <w:b/>
                <w:bCs/>
                <w:color w:val="FFFFFF"/>
                <w:sz w:val="16"/>
                <w:szCs w:val="16"/>
              </w:rPr>
            </w:pPr>
            <w:r w:rsidRPr="00D85945">
              <w:rPr>
                <w:rFonts w:ascii="Century Gothic" w:eastAsia="Times New Roman" w:hAnsi="Century Gothic" w:cs="Times New Roman"/>
                <w:b/>
                <w:bCs/>
                <w:color w:val="FFFFFF"/>
                <w:sz w:val="16"/>
                <w:szCs w:val="16"/>
              </w:rPr>
              <w:t>GO-TO-MARKET STRATEGY</w:t>
            </w:r>
          </w:p>
        </w:tc>
        <w:tc>
          <w:tcPr>
            <w:tcW w:w="5642" w:type="dxa"/>
            <w:tcBorders>
              <w:top w:val="single" w:sz="4" w:space="0" w:color="BFBFBF"/>
              <w:left w:val="nil"/>
              <w:bottom w:val="single" w:sz="4" w:space="0" w:color="BFBFBF"/>
              <w:right w:val="single" w:sz="8" w:space="0" w:color="BFBFBF"/>
            </w:tcBorders>
            <w:shd w:val="clear" w:color="000000" w:fill="44546A"/>
            <w:vAlign w:val="center"/>
            <w:hideMark/>
          </w:tcPr>
          <w:p w14:paraId="5E7E1C98" w14:textId="77777777" w:rsidR="00D85945" w:rsidRPr="00D85945" w:rsidRDefault="00D85945" w:rsidP="00D85945">
            <w:pPr>
              <w:rPr>
                <w:rFonts w:ascii="Century Gothic" w:eastAsia="Times New Roman" w:hAnsi="Century Gothic" w:cs="Times New Roman"/>
                <w:b/>
                <w:bCs/>
                <w:color w:val="FFFFFF"/>
                <w:sz w:val="16"/>
                <w:szCs w:val="16"/>
              </w:rPr>
            </w:pPr>
            <w:r w:rsidRPr="00D85945">
              <w:rPr>
                <w:rFonts w:ascii="Century Gothic" w:eastAsia="Times New Roman" w:hAnsi="Century Gothic" w:cs="Times New Roman"/>
                <w:b/>
                <w:bCs/>
                <w:color w:val="FFFFFF"/>
                <w:sz w:val="16"/>
                <w:szCs w:val="16"/>
              </w:rPr>
              <w:t>SUPPORT PLAN</w:t>
            </w:r>
          </w:p>
        </w:tc>
      </w:tr>
      <w:tr w:rsidR="00D85945" w:rsidRPr="00D85945" w14:paraId="64D649FF" w14:textId="77777777" w:rsidTr="00D85945">
        <w:trPr>
          <w:trHeight w:val="1704"/>
        </w:trPr>
        <w:tc>
          <w:tcPr>
            <w:tcW w:w="5642" w:type="dxa"/>
            <w:tcBorders>
              <w:top w:val="nil"/>
              <w:left w:val="single" w:sz="8" w:space="0" w:color="BFBFBF"/>
              <w:bottom w:val="single" w:sz="8" w:space="0" w:color="BFBFBF"/>
              <w:right w:val="dashed" w:sz="4" w:space="0" w:color="BFBFBF"/>
            </w:tcBorders>
            <w:shd w:val="clear" w:color="000000" w:fill="FFFFFF"/>
            <w:vAlign w:val="center"/>
            <w:hideMark/>
          </w:tcPr>
          <w:p w14:paraId="72A49274" w14:textId="77777777" w:rsidR="00D85945" w:rsidRPr="00D85945" w:rsidRDefault="00D85945" w:rsidP="00D85945">
            <w:pPr>
              <w:rPr>
                <w:rFonts w:ascii="Century Gothic" w:eastAsia="Times New Roman" w:hAnsi="Century Gothic" w:cs="Times New Roman"/>
                <w:color w:val="000000"/>
                <w:sz w:val="16"/>
                <w:szCs w:val="16"/>
              </w:rPr>
            </w:pPr>
            <w:r w:rsidRPr="00D85945">
              <w:rPr>
                <w:rFonts w:ascii="Century Gothic" w:eastAsia="Times New Roman" w:hAnsi="Century Gothic" w:cs="Times New Roman"/>
                <w:color w:val="000000"/>
                <w:sz w:val="16"/>
                <w:szCs w:val="16"/>
              </w:rPr>
              <w:t> </w:t>
            </w:r>
          </w:p>
        </w:tc>
        <w:tc>
          <w:tcPr>
            <w:tcW w:w="5642" w:type="dxa"/>
            <w:tcBorders>
              <w:top w:val="nil"/>
              <w:left w:val="nil"/>
              <w:bottom w:val="single" w:sz="8" w:space="0" w:color="BFBFBF"/>
              <w:right w:val="single" w:sz="8" w:space="0" w:color="BFBFBF"/>
            </w:tcBorders>
            <w:shd w:val="clear" w:color="000000" w:fill="FFFFFF"/>
            <w:vAlign w:val="center"/>
            <w:hideMark/>
          </w:tcPr>
          <w:p w14:paraId="2E9352A5" w14:textId="77777777" w:rsidR="00D85945" w:rsidRPr="00D85945" w:rsidRDefault="00D85945" w:rsidP="00D85945">
            <w:pPr>
              <w:rPr>
                <w:rFonts w:ascii="Century Gothic" w:eastAsia="Times New Roman" w:hAnsi="Century Gothic" w:cs="Times New Roman"/>
                <w:color w:val="000000"/>
                <w:sz w:val="16"/>
                <w:szCs w:val="16"/>
              </w:rPr>
            </w:pPr>
            <w:r w:rsidRPr="00D85945">
              <w:rPr>
                <w:rFonts w:ascii="Century Gothic" w:eastAsia="Times New Roman" w:hAnsi="Century Gothic" w:cs="Times New Roman"/>
                <w:color w:val="000000"/>
                <w:sz w:val="16"/>
                <w:szCs w:val="16"/>
              </w:rPr>
              <w:t> </w:t>
            </w:r>
          </w:p>
        </w:tc>
      </w:tr>
      <w:tr w:rsidR="00D85945" w:rsidRPr="00D85945" w14:paraId="0CC69AFB" w14:textId="77777777" w:rsidTr="00D85945">
        <w:trPr>
          <w:trHeight w:val="360"/>
        </w:trPr>
        <w:tc>
          <w:tcPr>
            <w:tcW w:w="5642" w:type="dxa"/>
            <w:tcBorders>
              <w:top w:val="nil"/>
              <w:left w:val="single" w:sz="8" w:space="0" w:color="BFBFBF"/>
              <w:bottom w:val="single" w:sz="4" w:space="0" w:color="BFBFBF"/>
              <w:right w:val="dashed" w:sz="4" w:space="0" w:color="BFBFBF"/>
            </w:tcBorders>
            <w:shd w:val="clear" w:color="000000" w:fill="222B35"/>
            <w:vAlign w:val="center"/>
            <w:hideMark/>
          </w:tcPr>
          <w:p w14:paraId="0BE1B579" w14:textId="77777777" w:rsidR="00D85945" w:rsidRPr="00D85945" w:rsidRDefault="00D85945" w:rsidP="00D85945">
            <w:pPr>
              <w:rPr>
                <w:rFonts w:ascii="Century Gothic" w:eastAsia="Times New Roman" w:hAnsi="Century Gothic" w:cs="Times New Roman"/>
                <w:b/>
                <w:bCs/>
                <w:color w:val="FFFFFF"/>
                <w:sz w:val="16"/>
                <w:szCs w:val="16"/>
              </w:rPr>
            </w:pPr>
            <w:r w:rsidRPr="00D85945">
              <w:rPr>
                <w:rFonts w:ascii="Century Gothic" w:eastAsia="Times New Roman" w:hAnsi="Century Gothic" w:cs="Times New Roman"/>
                <w:b/>
                <w:bCs/>
                <w:color w:val="FFFFFF"/>
                <w:sz w:val="16"/>
                <w:szCs w:val="16"/>
              </w:rPr>
              <w:t>LEADERSHIP + TEAM</w:t>
            </w:r>
          </w:p>
        </w:tc>
        <w:tc>
          <w:tcPr>
            <w:tcW w:w="5642" w:type="dxa"/>
            <w:tcBorders>
              <w:top w:val="single" w:sz="4" w:space="0" w:color="BFBFBF"/>
              <w:left w:val="nil"/>
              <w:bottom w:val="single" w:sz="4" w:space="0" w:color="BFBFBF"/>
              <w:right w:val="single" w:sz="8" w:space="0" w:color="BFBFBF"/>
            </w:tcBorders>
            <w:shd w:val="clear" w:color="000000" w:fill="222B35"/>
            <w:vAlign w:val="center"/>
            <w:hideMark/>
          </w:tcPr>
          <w:p w14:paraId="6CFBA3C5" w14:textId="77777777" w:rsidR="00D85945" w:rsidRPr="00D85945" w:rsidRDefault="00D85945" w:rsidP="00D85945">
            <w:pPr>
              <w:rPr>
                <w:rFonts w:ascii="Century Gothic" w:eastAsia="Times New Roman" w:hAnsi="Century Gothic" w:cs="Times New Roman"/>
                <w:b/>
                <w:bCs/>
                <w:color w:val="FFFFFF"/>
                <w:sz w:val="16"/>
                <w:szCs w:val="16"/>
              </w:rPr>
            </w:pPr>
            <w:r w:rsidRPr="00D85945">
              <w:rPr>
                <w:rFonts w:ascii="Century Gothic" w:eastAsia="Times New Roman" w:hAnsi="Century Gothic" w:cs="Times New Roman"/>
                <w:b/>
                <w:bCs/>
                <w:color w:val="FFFFFF"/>
                <w:sz w:val="16"/>
                <w:szCs w:val="16"/>
              </w:rPr>
              <w:t>PARTNERS</w:t>
            </w:r>
          </w:p>
        </w:tc>
      </w:tr>
      <w:tr w:rsidR="00D85945" w:rsidRPr="00D85945" w14:paraId="5C768800" w14:textId="77777777" w:rsidTr="00D85945">
        <w:trPr>
          <w:trHeight w:val="1704"/>
        </w:trPr>
        <w:tc>
          <w:tcPr>
            <w:tcW w:w="5642" w:type="dxa"/>
            <w:tcBorders>
              <w:top w:val="nil"/>
              <w:left w:val="single" w:sz="8" w:space="0" w:color="BFBFBF"/>
              <w:bottom w:val="single" w:sz="8" w:space="0" w:color="BFBFBF"/>
              <w:right w:val="dashed" w:sz="4" w:space="0" w:color="BFBFBF"/>
            </w:tcBorders>
            <w:shd w:val="clear" w:color="000000" w:fill="FFFFFF"/>
            <w:vAlign w:val="center"/>
            <w:hideMark/>
          </w:tcPr>
          <w:p w14:paraId="3A343D91" w14:textId="77777777" w:rsidR="00D85945" w:rsidRPr="00D85945" w:rsidRDefault="00D85945" w:rsidP="00D85945">
            <w:pPr>
              <w:rPr>
                <w:rFonts w:ascii="Century Gothic" w:eastAsia="Times New Roman" w:hAnsi="Century Gothic" w:cs="Times New Roman"/>
                <w:color w:val="000000"/>
                <w:sz w:val="16"/>
                <w:szCs w:val="16"/>
              </w:rPr>
            </w:pPr>
            <w:r w:rsidRPr="00D85945">
              <w:rPr>
                <w:rFonts w:ascii="Century Gothic" w:eastAsia="Times New Roman" w:hAnsi="Century Gothic" w:cs="Times New Roman"/>
                <w:color w:val="000000"/>
                <w:sz w:val="16"/>
                <w:szCs w:val="16"/>
              </w:rPr>
              <w:t> </w:t>
            </w:r>
          </w:p>
        </w:tc>
        <w:tc>
          <w:tcPr>
            <w:tcW w:w="5642" w:type="dxa"/>
            <w:tcBorders>
              <w:top w:val="nil"/>
              <w:left w:val="nil"/>
              <w:bottom w:val="single" w:sz="8" w:space="0" w:color="BFBFBF"/>
              <w:right w:val="single" w:sz="8" w:space="0" w:color="BFBFBF"/>
            </w:tcBorders>
            <w:shd w:val="clear" w:color="000000" w:fill="FFFFFF"/>
            <w:vAlign w:val="center"/>
            <w:hideMark/>
          </w:tcPr>
          <w:p w14:paraId="012AA7DD" w14:textId="77777777" w:rsidR="00D85945" w:rsidRPr="00D85945" w:rsidRDefault="00D85945" w:rsidP="00D85945">
            <w:pPr>
              <w:rPr>
                <w:rFonts w:ascii="Century Gothic" w:eastAsia="Times New Roman" w:hAnsi="Century Gothic" w:cs="Times New Roman"/>
                <w:color w:val="000000"/>
                <w:sz w:val="16"/>
                <w:szCs w:val="16"/>
              </w:rPr>
            </w:pPr>
            <w:r w:rsidRPr="00D85945">
              <w:rPr>
                <w:rFonts w:ascii="Century Gothic" w:eastAsia="Times New Roman" w:hAnsi="Century Gothic" w:cs="Times New Roman"/>
                <w:color w:val="000000"/>
                <w:sz w:val="16"/>
                <w:szCs w:val="16"/>
              </w:rPr>
              <w:t> </w:t>
            </w:r>
          </w:p>
        </w:tc>
      </w:tr>
    </w:tbl>
    <w:p w14:paraId="4A4C431D" w14:textId="77777777" w:rsidR="005049A7" w:rsidRDefault="005049A7" w:rsidP="008E35DF">
      <w:pPr>
        <w:pStyle w:val="a5"/>
        <w:rPr>
          <w:rFonts w:ascii="Century Gothic" w:hAnsi="Century Gothic" w:cs="Arial"/>
          <w:b/>
          <w:noProof/>
          <w:color w:val="A6A6A6" w:themeColor="background1" w:themeShade="A6"/>
          <w:sz w:val="16"/>
          <w:szCs w:val="36"/>
        </w:rPr>
      </w:pPr>
    </w:p>
    <w:p w14:paraId="6AB7900A" w14:textId="77777777" w:rsidR="005049A7" w:rsidRDefault="005049A7" w:rsidP="008E35DF">
      <w:pPr>
        <w:pStyle w:val="a5"/>
        <w:rPr>
          <w:rFonts w:ascii="Century Gothic" w:hAnsi="Century Gothic" w:cs="Arial"/>
          <w:b/>
          <w:noProof/>
          <w:color w:val="A6A6A6" w:themeColor="background1" w:themeShade="A6"/>
          <w:sz w:val="16"/>
          <w:szCs w:val="36"/>
        </w:rPr>
      </w:pPr>
    </w:p>
    <w:p w14:paraId="1F1DCE0A" w14:textId="77777777" w:rsidR="005049A7" w:rsidRPr="008E35DF" w:rsidRDefault="005049A7" w:rsidP="008E35DF">
      <w:pPr>
        <w:pStyle w:val="a5"/>
        <w:rPr>
          <w:rFonts w:ascii="Century Gothic" w:hAnsi="Century Gothic" w:cs="Arial"/>
          <w:b/>
          <w:noProof/>
          <w:color w:val="A6A6A6" w:themeColor="background1" w:themeShade="A6"/>
          <w:sz w:val="16"/>
          <w:szCs w:val="36"/>
        </w:rPr>
      </w:pPr>
    </w:p>
    <w:tbl>
      <w:tblPr>
        <w:tblStyle w:val="a7"/>
        <w:tblW w:w="9959" w:type="dxa"/>
        <w:tblInd w:w="5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959"/>
      </w:tblGrid>
      <w:tr w:rsidR="00925B84" w:rsidRPr="008E35DF" w14:paraId="5CF5E58D" w14:textId="77777777" w:rsidTr="00D85945">
        <w:trPr>
          <w:trHeight w:val="2627"/>
        </w:trPr>
        <w:tc>
          <w:tcPr>
            <w:tcW w:w="9959" w:type="dxa"/>
          </w:tcPr>
          <w:p w14:paraId="55761984" w14:textId="77777777" w:rsidR="008E35DF" w:rsidRPr="008E35DF" w:rsidRDefault="008E35DF" w:rsidP="005C2189">
            <w:pPr>
              <w:jc w:val="center"/>
              <w:rPr>
                <w:rFonts w:ascii="Century Gothic" w:hAnsi="Century Gothic" w:cs="Arial"/>
                <w:b/>
                <w:sz w:val="20"/>
                <w:szCs w:val="20"/>
              </w:rPr>
            </w:pPr>
            <w:r w:rsidRPr="008E35DF">
              <w:rPr>
                <w:rFonts w:ascii="Century Gothic" w:hAnsi="Century Gothic" w:cs="Arial"/>
                <w:b/>
                <w:sz w:val="20"/>
                <w:szCs w:val="20"/>
              </w:rPr>
              <w:t>DISCLAIMER</w:t>
            </w:r>
          </w:p>
          <w:p w14:paraId="2EBDCC86" w14:textId="77777777" w:rsidR="008E35DF" w:rsidRPr="008E35DF" w:rsidRDefault="008E35DF" w:rsidP="005C2189">
            <w:pPr>
              <w:rPr>
                <w:rFonts w:ascii="Century Gothic" w:hAnsi="Century Gothic" w:cs="Arial"/>
                <w:szCs w:val="20"/>
              </w:rPr>
            </w:pPr>
          </w:p>
          <w:p w14:paraId="425BF5EA" w14:textId="77777777" w:rsidR="008E35DF" w:rsidRPr="008E35DF" w:rsidRDefault="008E35DF" w:rsidP="005C2189">
            <w:pPr>
              <w:rPr>
                <w:rFonts w:ascii="Century Gothic" w:hAnsi="Century Gothic" w:cs="Arial"/>
                <w:sz w:val="20"/>
                <w:szCs w:val="20"/>
              </w:rPr>
            </w:pPr>
            <w:r w:rsidRPr="008E35DF">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6074405E" w14:textId="77777777" w:rsidR="008E35DF" w:rsidRPr="008E35DF" w:rsidRDefault="008E35DF" w:rsidP="008E35DF">
      <w:pPr>
        <w:rPr>
          <w:rFonts w:ascii="Century Gothic" w:hAnsi="Century Gothic" w:cs="Arial"/>
          <w:sz w:val="20"/>
          <w:szCs w:val="20"/>
        </w:rPr>
      </w:pPr>
    </w:p>
    <w:p w14:paraId="66D6306F" w14:textId="77777777" w:rsidR="008E35DF" w:rsidRDefault="008E35DF" w:rsidP="001A79C7">
      <w:pPr>
        <w:jc w:val="center"/>
        <w:rPr>
          <w:rFonts w:ascii="Century Gothic" w:hAnsi="Century Gothic"/>
        </w:rPr>
      </w:pPr>
    </w:p>
    <w:p w14:paraId="420D0DCE" w14:textId="77777777" w:rsidR="00FF017E" w:rsidRDefault="00FF017E" w:rsidP="001A79C7">
      <w:pPr>
        <w:jc w:val="center"/>
        <w:rPr>
          <w:rFonts w:ascii="Century Gothic" w:hAnsi="Century Gothic"/>
        </w:rPr>
      </w:pPr>
    </w:p>
    <w:p w14:paraId="09D77EDE" w14:textId="77777777" w:rsidR="00FF017E" w:rsidRPr="008E35DF" w:rsidRDefault="00FF017E" w:rsidP="00FF017E">
      <w:pPr>
        <w:rPr>
          <w:rFonts w:ascii="Century Gothic" w:hAnsi="Century Gothic"/>
        </w:rPr>
      </w:pPr>
    </w:p>
    <w:sectPr w:rsidR="00FF017E" w:rsidRPr="008E35DF" w:rsidSect="00C45025">
      <w:pgSz w:w="12240" w:h="15840"/>
      <w:pgMar w:top="450" w:right="360" w:bottom="360" w:left="4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7636A5" w14:textId="77777777" w:rsidR="00AE159F" w:rsidRDefault="00AE159F" w:rsidP="00677FA7">
      <w:r>
        <w:separator/>
      </w:r>
    </w:p>
  </w:endnote>
  <w:endnote w:type="continuationSeparator" w:id="0">
    <w:p w14:paraId="03ED52E1" w14:textId="77777777" w:rsidR="00AE159F" w:rsidRDefault="00AE159F" w:rsidP="00677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A8C8E2" w14:textId="77777777" w:rsidR="00AE159F" w:rsidRDefault="00AE159F" w:rsidP="00677FA7">
      <w:r>
        <w:separator/>
      </w:r>
    </w:p>
  </w:footnote>
  <w:footnote w:type="continuationSeparator" w:id="0">
    <w:p w14:paraId="375ECD53" w14:textId="77777777" w:rsidR="00AE159F" w:rsidRDefault="00AE159F" w:rsidP="00677F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59F"/>
    <w:rsid w:val="000B697D"/>
    <w:rsid w:val="000E261F"/>
    <w:rsid w:val="001540C1"/>
    <w:rsid w:val="00185B30"/>
    <w:rsid w:val="001A6276"/>
    <w:rsid w:val="001A79C7"/>
    <w:rsid w:val="001B0D31"/>
    <w:rsid w:val="001B678F"/>
    <w:rsid w:val="001D6BDA"/>
    <w:rsid w:val="0023557B"/>
    <w:rsid w:val="002608C6"/>
    <w:rsid w:val="00267A78"/>
    <w:rsid w:val="00296EBD"/>
    <w:rsid w:val="00297D43"/>
    <w:rsid w:val="003A1210"/>
    <w:rsid w:val="00401C31"/>
    <w:rsid w:val="00430784"/>
    <w:rsid w:val="00471C74"/>
    <w:rsid w:val="004937B7"/>
    <w:rsid w:val="005049A7"/>
    <w:rsid w:val="00535612"/>
    <w:rsid w:val="00592B64"/>
    <w:rsid w:val="005C2189"/>
    <w:rsid w:val="00677FA7"/>
    <w:rsid w:val="00706C99"/>
    <w:rsid w:val="00771709"/>
    <w:rsid w:val="007C2C7D"/>
    <w:rsid w:val="00824C33"/>
    <w:rsid w:val="0085108D"/>
    <w:rsid w:val="008A25EC"/>
    <w:rsid w:val="008B6BF7"/>
    <w:rsid w:val="008B7DE0"/>
    <w:rsid w:val="008E35DF"/>
    <w:rsid w:val="0091377B"/>
    <w:rsid w:val="009200A4"/>
    <w:rsid w:val="00925B84"/>
    <w:rsid w:val="0095333B"/>
    <w:rsid w:val="00977C41"/>
    <w:rsid w:val="009C36AD"/>
    <w:rsid w:val="009E375F"/>
    <w:rsid w:val="00A171F0"/>
    <w:rsid w:val="00A3368D"/>
    <w:rsid w:val="00A364F0"/>
    <w:rsid w:val="00AE159F"/>
    <w:rsid w:val="00B11042"/>
    <w:rsid w:val="00B4719D"/>
    <w:rsid w:val="00C45025"/>
    <w:rsid w:val="00C664F7"/>
    <w:rsid w:val="00C67DC0"/>
    <w:rsid w:val="00C7188D"/>
    <w:rsid w:val="00CE4457"/>
    <w:rsid w:val="00CF5560"/>
    <w:rsid w:val="00D26BDF"/>
    <w:rsid w:val="00D85945"/>
    <w:rsid w:val="00DB5AA5"/>
    <w:rsid w:val="00DC3E2D"/>
    <w:rsid w:val="00EB3C48"/>
    <w:rsid w:val="00ED5054"/>
    <w:rsid w:val="00FF01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F24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A79C7"/>
    <w:rPr>
      <w:rFonts w:ascii="Lucida Grande" w:hAnsi="Lucida Grande" w:cs="Lucida Grande"/>
      <w:sz w:val="18"/>
      <w:szCs w:val="18"/>
    </w:rPr>
  </w:style>
  <w:style w:type="character" w:customStyle="1" w:styleId="a4">
    <w:name w:val="Текст выноски Знак"/>
    <w:basedOn w:val="a0"/>
    <w:link w:val="a3"/>
    <w:uiPriority w:val="99"/>
    <w:semiHidden/>
    <w:rsid w:val="001A79C7"/>
    <w:rPr>
      <w:rFonts w:ascii="Lucida Grande" w:hAnsi="Lucida Grande" w:cs="Lucida Grande"/>
      <w:sz w:val="18"/>
      <w:szCs w:val="18"/>
    </w:rPr>
  </w:style>
  <w:style w:type="paragraph" w:styleId="a5">
    <w:name w:val="header"/>
    <w:basedOn w:val="a"/>
    <w:link w:val="a6"/>
    <w:uiPriority w:val="99"/>
    <w:unhideWhenUsed/>
    <w:rsid w:val="008E35DF"/>
    <w:pPr>
      <w:tabs>
        <w:tab w:val="center" w:pos="4680"/>
        <w:tab w:val="right" w:pos="9360"/>
      </w:tabs>
    </w:pPr>
  </w:style>
  <w:style w:type="character" w:customStyle="1" w:styleId="a6">
    <w:name w:val="Верхний колонтитул Знак"/>
    <w:basedOn w:val="a0"/>
    <w:link w:val="a5"/>
    <w:uiPriority w:val="99"/>
    <w:rsid w:val="008E35DF"/>
  </w:style>
  <w:style w:type="table" w:styleId="a7">
    <w:name w:val="Table Grid"/>
    <w:basedOn w:val="a1"/>
    <w:uiPriority w:val="39"/>
    <w:rsid w:val="008E3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unhideWhenUsed/>
    <w:rsid w:val="00677FA7"/>
    <w:pPr>
      <w:tabs>
        <w:tab w:val="center" w:pos="4680"/>
        <w:tab w:val="right" w:pos="9360"/>
      </w:tabs>
    </w:pPr>
  </w:style>
  <w:style w:type="character" w:customStyle="1" w:styleId="a9">
    <w:name w:val="Нижний колонтитул Знак"/>
    <w:basedOn w:val="a0"/>
    <w:link w:val="a8"/>
    <w:uiPriority w:val="99"/>
    <w:rsid w:val="00677F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67297">
      <w:bodyDiv w:val="1"/>
      <w:marLeft w:val="0"/>
      <w:marRight w:val="0"/>
      <w:marTop w:val="0"/>
      <w:marBottom w:val="0"/>
      <w:divBdr>
        <w:top w:val="none" w:sz="0" w:space="0" w:color="auto"/>
        <w:left w:val="none" w:sz="0" w:space="0" w:color="auto"/>
        <w:bottom w:val="none" w:sz="0" w:space="0" w:color="auto"/>
        <w:right w:val="none" w:sz="0" w:space="0" w:color="auto"/>
      </w:divBdr>
    </w:div>
    <w:div w:id="181744920">
      <w:bodyDiv w:val="1"/>
      <w:marLeft w:val="0"/>
      <w:marRight w:val="0"/>
      <w:marTop w:val="0"/>
      <w:marBottom w:val="0"/>
      <w:divBdr>
        <w:top w:val="none" w:sz="0" w:space="0" w:color="auto"/>
        <w:left w:val="none" w:sz="0" w:space="0" w:color="auto"/>
        <w:bottom w:val="none" w:sz="0" w:space="0" w:color="auto"/>
        <w:right w:val="none" w:sz="0" w:space="0" w:color="auto"/>
      </w:divBdr>
    </w:div>
    <w:div w:id="241137825">
      <w:bodyDiv w:val="1"/>
      <w:marLeft w:val="0"/>
      <w:marRight w:val="0"/>
      <w:marTop w:val="0"/>
      <w:marBottom w:val="0"/>
      <w:divBdr>
        <w:top w:val="none" w:sz="0" w:space="0" w:color="auto"/>
        <w:left w:val="none" w:sz="0" w:space="0" w:color="auto"/>
        <w:bottom w:val="none" w:sz="0" w:space="0" w:color="auto"/>
        <w:right w:val="none" w:sz="0" w:space="0" w:color="auto"/>
      </w:divBdr>
    </w:div>
    <w:div w:id="281692035">
      <w:bodyDiv w:val="1"/>
      <w:marLeft w:val="0"/>
      <w:marRight w:val="0"/>
      <w:marTop w:val="0"/>
      <w:marBottom w:val="0"/>
      <w:divBdr>
        <w:top w:val="none" w:sz="0" w:space="0" w:color="auto"/>
        <w:left w:val="none" w:sz="0" w:space="0" w:color="auto"/>
        <w:bottom w:val="none" w:sz="0" w:space="0" w:color="auto"/>
        <w:right w:val="none" w:sz="0" w:space="0" w:color="auto"/>
      </w:divBdr>
    </w:div>
    <w:div w:id="565066826">
      <w:bodyDiv w:val="1"/>
      <w:marLeft w:val="0"/>
      <w:marRight w:val="0"/>
      <w:marTop w:val="0"/>
      <w:marBottom w:val="0"/>
      <w:divBdr>
        <w:top w:val="none" w:sz="0" w:space="0" w:color="auto"/>
        <w:left w:val="none" w:sz="0" w:space="0" w:color="auto"/>
        <w:bottom w:val="none" w:sz="0" w:space="0" w:color="auto"/>
        <w:right w:val="none" w:sz="0" w:space="0" w:color="auto"/>
      </w:divBdr>
    </w:div>
    <w:div w:id="574513818">
      <w:bodyDiv w:val="1"/>
      <w:marLeft w:val="0"/>
      <w:marRight w:val="0"/>
      <w:marTop w:val="0"/>
      <w:marBottom w:val="0"/>
      <w:divBdr>
        <w:top w:val="none" w:sz="0" w:space="0" w:color="auto"/>
        <w:left w:val="none" w:sz="0" w:space="0" w:color="auto"/>
        <w:bottom w:val="none" w:sz="0" w:space="0" w:color="auto"/>
        <w:right w:val="none" w:sz="0" w:space="0" w:color="auto"/>
      </w:divBdr>
    </w:div>
    <w:div w:id="580406347">
      <w:bodyDiv w:val="1"/>
      <w:marLeft w:val="0"/>
      <w:marRight w:val="0"/>
      <w:marTop w:val="0"/>
      <w:marBottom w:val="0"/>
      <w:divBdr>
        <w:top w:val="none" w:sz="0" w:space="0" w:color="auto"/>
        <w:left w:val="none" w:sz="0" w:space="0" w:color="auto"/>
        <w:bottom w:val="none" w:sz="0" w:space="0" w:color="auto"/>
        <w:right w:val="none" w:sz="0" w:space="0" w:color="auto"/>
      </w:divBdr>
    </w:div>
    <w:div w:id="690298544">
      <w:bodyDiv w:val="1"/>
      <w:marLeft w:val="0"/>
      <w:marRight w:val="0"/>
      <w:marTop w:val="0"/>
      <w:marBottom w:val="0"/>
      <w:divBdr>
        <w:top w:val="none" w:sz="0" w:space="0" w:color="auto"/>
        <w:left w:val="none" w:sz="0" w:space="0" w:color="auto"/>
        <w:bottom w:val="none" w:sz="0" w:space="0" w:color="auto"/>
        <w:right w:val="none" w:sz="0" w:space="0" w:color="auto"/>
      </w:divBdr>
    </w:div>
    <w:div w:id="843323074">
      <w:bodyDiv w:val="1"/>
      <w:marLeft w:val="0"/>
      <w:marRight w:val="0"/>
      <w:marTop w:val="0"/>
      <w:marBottom w:val="0"/>
      <w:divBdr>
        <w:top w:val="none" w:sz="0" w:space="0" w:color="auto"/>
        <w:left w:val="none" w:sz="0" w:space="0" w:color="auto"/>
        <w:bottom w:val="none" w:sz="0" w:space="0" w:color="auto"/>
        <w:right w:val="none" w:sz="0" w:space="0" w:color="auto"/>
      </w:divBdr>
    </w:div>
    <w:div w:id="854420754">
      <w:bodyDiv w:val="1"/>
      <w:marLeft w:val="0"/>
      <w:marRight w:val="0"/>
      <w:marTop w:val="0"/>
      <w:marBottom w:val="0"/>
      <w:divBdr>
        <w:top w:val="none" w:sz="0" w:space="0" w:color="auto"/>
        <w:left w:val="none" w:sz="0" w:space="0" w:color="auto"/>
        <w:bottom w:val="none" w:sz="0" w:space="0" w:color="auto"/>
        <w:right w:val="none" w:sz="0" w:space="0" w:color="auto"/>
      </w:divBdr>
    </w:div>
    <w:div w:id="894438932">
      <w:bodyDiv w:val="1"/>
      <w:marLeft w:val="0"/>
      <w:marRight w:val="0"/>
      <w:marTop w:val="0"/>
      <w:marBottom w:val="0"/>
      <w:divBdr>
        <w:top w:val="none" w:sz="0" w:space="0" w:color="auto"/>
        <w:left w:val="none" w:sz="0" w:space="0" w:color="auto"/>
        <w:bottom w:val="none" w:sz="0" w:space="0" w:color="auto"/>
        <w:right w:val="none" w:sz="0" w:space="0" w:color="auto"/>
      </w:divBdr>
    </w:div>
    <w:div w:id="1097871668">
      <w:bodyDiv w:val="1"/>
      <w:marLeft w:val="0"/>
      <w:marRight w:val="0"/>
      <w:marTop w:val="0"/>
      <w:marBottom w:val="0"/>
      <w:divBdr>
        <w:top w:val="none" w:sz="0" w:space="0" w:color="auto"/>
        <w:left w:val="none" w:sz="0" w:space="0" w:color="auto"/>
        <w:bottom w:val="none" w:sz="0" w:space="0" w:color="auto"/>
        <w:right w:val="none" w:sz="0" w:space="0" w:color="auto"/>
      </w:divBdr>
    </w:div>
    <w:div w:id="1181579822">
      <w:bodyDiv w:val="1"/>
      <w:marLeft w:val="0"/>
      <w:marRight w:val="0"/>
      <w:marTop w:val="0"/>
      <w:marBottom w:val="0"/>
      <w:divBdr>
        <w:top w:val="none" w:sz="0" w:space="0" w:color="auto"/>
        <w:left w:val="none" w:sz="0" w:space="0" w:color="auto"/>
        <w:bottom w:val="none" w:sz="0" w:space="0" w:color="auto"/>
        <w:right w:val="none" w:sz="0" w:space="0" w:color="auto"/>
      </w:divBdr>
    </w:div>
    <w:div w:id="1215000555">
      <w:bodyDiv w:val="1"/>
      <w:marLeft w:val="0"/>
      <w:marRight w:val="0"/>
      <w:marTop w:val="0"/>
      <w:marBottom w:val="0"/>
      <w:divBdr>
        <w:top w:val="none" w:sz="0" w:space="0" w:color="auto"/>
        <w:left w:val="none" w:sz="0" w:space="0" w:color="auto"/>
        <w:bottom w:val="none" w:sz="0" w:space="0" w:color="auto"/>
        <w:right w:val="none" w:sz="0" w:space="0" w:color="auto"/>
      </w:divBdr>
    </w:div>
    <w:div w:id="1255094093">
      <w:bodyDiv w:val="1"/>
      <w:marLeft w:val="0"/>
      <w:marRight w:val="0"/>
      <w:marTop w:val="0"/>
      <w:marBottom w:val="0"/>
      <w:divBdr>
        <w:top w:val="none" w:sz="0" w:space="0" w:color="auto"/>
        <w:left w:val="none" w:sz="0" w:space="0" w:color="auto"/>
        <w:bottom w:val="none" w:sz="0" w:space="0" w:color="auto"/>
        <w:right w:val="none" w:sz="0" w:space="0" w:color="auto"/>
      </w:divBdr>
    </w:div>
    <w:div w:id="1378160571">
      <w:bodyDiv w:val="1"/>
      <w:marLeft w:val="0"/>
      <w:marRight w:val="0"/>
      <w:marTop w:val="0"/>
      <w:marBottom w:val="0"/>
      <w:divBdr>
        <w:top w:val="none" w:sz="0" w:space="0" w:color="auto"/>
        <w:left w:val="none" w:sz="0" w:space="0" w:color="auto"/>
        <w:bottom w:val="none" w:sz="0" w:space="0" w:color="auto"/>
        <w:right w:val="none" w:sz="0" w:space="0" w:color="auto"/>
      </w:divBdr>
    </w:div>
    <w:div w:id="1412700990">
      <w:bodyDiv w:val="1"/>
      <w:marLeft w:val="0"/>
      <w:marRight w:val="0"/>
      <w:marTop w:val="0"/>
      <w:marBottom w:val="0"/>
      <w:divBdr>
        <w:top w:val="none" w:sz="0" w:space="0" w:color="auto"/>
        <w:left w:val="none" w:sz="0" w:space="0" w:color="auto"/>
        <w:bottom w:val="none" w:sz="0" w:space="0" w:color="auto"/>
        <w:right w:val="none" w:sz="0" w:space="0" w:color="auto"/>
      </w:divBdr>
    </w:div>
    <w:div w:id="1468473325">
      <w:bodyDiv w:val="1"/>
      <w:marLeft w:val="0"/>
      <w:marRight w:val="0"/>
      <w:marTop w:val="0"/>
      <w:marBottom w:val="0"/>
      <w:divBdr>
        <w:top w:val="none" w:sz="0" w:space="0" w:color="auto"/>
        <w:left w:val="none" w:sz="0" w:space="0" w:color="auto"/>
        <w:bottom w:val="none" w:sz="0" w:space="0" w:color="auto"/>
        <w:right w:val="none" w:sz="0" w:space="0" w:color="auto"/>
      </w:divBdr>
    </w:div>
    <w:div w:id="1849834508">
      <w:bodyDiv w:val="1"/>
      <w:marLeft w:val="0"/>
      <w:marRight w:val="0"/>
      <w:marTop w:val="0"/>
      <w:marBottom w:val="0"/>
      <w:divBdr>
        <w:top w:val="none" w:sz="0" w:space="0" w:color="auto"/>
        <w:left w:val="none" w:sz="0" w:space="0" w:color="auto"/>
        <w:bottom w:val="none" w:sz="0" w:space="0" w:color="auto"/>
        <w:right w:val="none" w:sz="0" w:space="0" w:color="auto"/>
      </w:divBdr>
    </w:div>
    <w:div w:id="1882354338">
      <w:bodyDiv w:val="1"/>
      <w:marLeft w:val="0"/>
      <w:marRight w:val="0"/>
      <w:marTop w:val="0"/>
      <w:marBottom w:val="0"/>
      <w:divBdr>
        <w:top w:val="none" w:sz="0" w:space="0" w:color="auto"/>
        <w:left w:val="none" w:sz="0" w:space="0" w:color="auto"/>
        <w:bottom w:val="none" w:sz="0" w:space="0" w:color="auto"/>
        <w:right w:val="none" w:sz="0" w:space="0" w:color="auto"/>
      </w:divBdr>
    </w:div>
    <w:div w:id="20208910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oo.gl/xATXKw"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IC-One-Page-Executive-Summary-9227-WORD.dotx</Template>
  <TotalTime>0</TotalTime>
  <Pages>2</Pages>
  <Words>124</Words>
  <Characters>709</Characters>
  <Application>Microsoft Office Word</Application>
  <DocSecurity>0</DocSecurity>
  <Lines>5</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Smartsheet</Company>
  <LinksUpToDate>false</LinksUpToDate>
  <CharactersWithSpaces>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2017-12-21T16:29:00Z</cp:lastPrinted>
  <dcterms:created xsi:type="dcterms:W3CDTF">2018-04-30T01:53:00Z</dcterms:created>
  <dcterms:modified xsi:type="dcterms:W3CDTF">2018-04-30T01:53:00Z</dcterms:modified>
</cp:coreProperties>
</file>